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jc w:val="center"/>
        <w:rPr>
          <w:b w:val="1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jc w:val="center"/>
        <w:rPr>
          <w:b w:val="1"/>
          <w:sz w:val="32"/>
          <w:szCs w:val="32"/>
          <w:u w:val="single"/>
        </w:rPr>
      </w:pPr>
      <w:r w:rsidDel="00000000" w:rsidR="00000000" w:rsidRPr="00000000">
        <w:rPr>
          <w:b w:val="1"/>
          <w:sz w:val="32"/>
          <w:szCs w:val="32"/>
          <w:u w:val="single"/>
          <w:rtl w:val="0"/>
        </w:rPr>
        <w:t xml:space="preserve">Home Visit Checklist</w:t>
      </w:r>
    </w:p>
    <w:p w:rsidR="00000000" w:rsidDel="00000000" w:rsidP="00000000" w:rsidRDefault="00000000" w:rsidRPr="00000000" w14:paraId="00000003">
      <w:pPr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(Use this tool to keep track of important steps in the home visit process)</w:t>
      </w:r>
    </w:p>
    <w:p w:rsidR="00000000" w:rsidDel="00000000" w:rsidP="00000000" w:rsidRDefault="00000000" w:rsidRPr="00000000" w14:paraId="00000004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rPr>
          <w:b w:val="1"/>
          <w:color w:val="38761d"/>
          <w:sz w:val="28"/>
          <w:szCs w:val="28"/>
          <w:u w:val="single"/>
        </w:rPr>
      </w:pPr>
      <w:r w:rsidDel="00000000" w:rsidR="00000000" w:rsidRPr="00000000">
        <w:rPr>
          <w:b w:val="1"/>
          <w:color w:val="38761d"/>
          <w:sz w:val="28"/>
          <w:szCs w:val="28"/>
          <w:u w:val="single"/>
          <w:rtl w:val="0"/>
        </w:rPr>
        <w:t xml:space="preserve">VISIT LIST</w:t>
      </w:r>
    </w:p>
    <w:tbl>
      <w:tblPr>
        <w:tblStyle w:val="Table1"/>
        <w:tblW w:w="10800.0" w:type="dxa"/>
        <w:jc w:val="left"/>
        <w:tblInd w:w="100.0" w:type="pct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600"/>
      </w:tblPr>
      <w:tblGrid>
        <w:gridCol w:w="480"/>
        <w:gridCol w:w="10320"/>
        <w:tblGridChange w:id="0">
          <w:tblGrid>
            <w:gridCol w:w="480"/>
            <w:gridCol w:w="1032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</w:rPr>
              <w:drawing>
                <wp:inline distB="114300" distT="114300" distL="114300" distR="114300">
                  <wp:extent cx="171450" cy="152400"/>
                  <wp:effectExtent b="0" l="0" r="0" t="0"/>
                  <wp:docPr id="6" name="image15.png"/>
                  <a:graphic>
                    <a:graphicData uri="http://schemas.openxmlformats.org/drawingml/2006/picture">
                      <pic:pic>
                        <pic:nvPicPr>
                          <pic:cNvPr id="0" name="image15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52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 made contact with the guardian(s) prior to arrival.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</w:rPr>
              <w:drawing>
                <wp:inline distB="114300" distT="114300" distL="114300" distR="114300">
                  <wp:extent cx="171450" cy="152400"/>
                  <wp:effectExtent b="0" l="0" r="0" t="0"/>
                  <wp:docPr id="15" name="image24.png"/>
                  <a:graphic>
                    <a:graphicData uri="http://schemas.openxmlformats.org/drawingml/2006/picture">
                      <pic:pic>
                        <pic:nvPicPr>
                          <pic:cNvPr id="0" name="image24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52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 have informed the guardian(s) of the number of staff arriving.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</w:rPr>
              <w:drawing>
                <wp:inline distB="114300" distT="114300" distL="114300" distR="114300">
                  <wp:extent cx="171450" cy="152400"/>
                  <wp:effectExtent b="0" l="0" r="0" t="0"/>
                  <wp:docPr id="10" name="image19.png"/>
                  <a:graphic>
                    <a:graphicData uri="http://schemas.openxmlformats.org/drawingml/2006/picture">
                      <pic:pic>
                        <pic:nvPicPr>
                          <pic:cNvPr id="0" name="image19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52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 have informed the guardian(s) of my visit availability.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</w:rPr>
              <w:drawing>
                <wp:inline distB="114300" distT="114300" distL="114300" distR="114300">
                  <wp:extent cx="171450" cy="152400"/>
                  <wp:effectExtent b="0" l="0" r="0" t="0"/>
                  <wp:docPr id="12" name="image21.png"/>
                  <a:graphic>
                    <a:graphicData uri="http://schemas.openxmlformats.org/drawingml/2006/picture">
                      <pic:pic>
                        <pic:nvPicPr>
                          <pic:cNvPr id="0" name="image21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52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 have asked the guardian(s) what their hopes and dreams are for their child.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</w:rPr>
              <w:drawing>
                <wp:inline distB="114300" distT="114300" distL="114300" distR="114300">
                  <wp:extent cx="171450" cy="152400"/>
                  <wp:effectExtent b="0" l="0" r="0" t="0"/>
                  <wp:docPr id="4" name="image13.png"/>
                  <a:graphic>
                    <a:graphicData uri="http://schemas.openxmlformats.org/drawingml/2006/picture">
                      <pic:pic>
                        <pic:nvPicPr>
                          <pic:cNvPr id="0" name="image13.pn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52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 have helped to expand the hopes and dreams, if necessary.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</w:rPr>
              <w:drawing>
                <wp:inline distB="114300" distT="114300" distL="114300" distR="114300">
                  <wp:extent cx="171450" cy="152400"/>
                  <wp:effectExtent b="0" l="0" r="0" t="0"/>
                  <wp:docPr id="9" name="image18.png"/>
                  <a:graphic>
                    <a:graphicData uri="http://schemas.openxmlformats.org/drawingml/2006/picture">
                      <pic:pic>
                        <pic:nvPicPr>
                          <pic:cNvPr id="0" name="image18.pn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52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 have invited the parent to the school.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</w:rPr>
              <w:drawing>
                <wp:inline distB="114300" distT="114300" distL="114300" distR="114300">
                  <wp:extent cx="171450" cy="152400"/>
                  <wp:effectExtent b="0" l="0" r="0" t="0"/>
                  <wp:docPr id="8" name="image17.png"/>
                  <a:graphic>
                    <a:graphicData uri="http://schemas.openxmlformats.org/drawingml/2006/picture">
                      <pic:pic>
                        <pic:nvPicPr>
                          <pic:cNvPr id="0" name="image17.pn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52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 have asked for the parent’s signature on the signature half-sheet. </w:t>
            </w:r>
          </w:p>
        </w:tc>
      </w:tr>
    </w:tbl>
    <w:p w:rsidR="00000000" w:rsidDel="00000000" w:rsidP="00000000" w:rsidRDefault="00000000" w:rsidRPr="00000000" w14:paraId="00000015">
      <w:pPr>
        <w:contextualSpacing w:val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contextualSpacing w:val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contextualSpacing w:val="0"/>
        <w:rPr>
          <w:b w:val="1"/>
          <w:color w:val="0b5394"/>
          <w:sz w:val="28"/>
          <w:szCs w:val="28"/>
          <w:u w:val="single"/>
        </w:rPr>
      </w:pPr>
      <w:r w:rsidDel="00000000" w:rsidR="00000000" w:rsidRPr="00000000">
        <w:rPr>
          <w:b w:val="1"/>
          <w:color w:val="0b5394"/>
          <w:sz w:val="28"/>
          <w:szCs w:val="28"/>
          <w:u w:val="single"/>
          <w:rtl w:val="0"/>
        </w:rPr>
        <w:t xml:space="preserve">PAPERWORK AND PAYROLL LIST</w:t>
      </w:r>
    </w:p>
    <w:tbl>
      <w:tblPr>
        <w:tblStyle w:val="Table2"/>
        <w:tblW w:w="10800.0" w:type="dxa"/>
        <w:jc w:val="left"/>
        <w:tblInd w:w="100.0" w:type="pct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600"/>
      </w:tblPr>
      <w:tblGrid>
        <w:gridCol w:w="480"/>
        <w:gridCol w:w="10320"/>
        <w:tblGridChange w:id="0">
          <w:tblGrid>
            <w:gridCol w:w="480"/>
            <w:gridCol w:w="1032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</w:rPr>
              <w:drawing>
                <wp:inline distB="114300" distT="114300" distL="114300" distR="114300">
                  <wp:extent cx="171450" cy="152400"/>
                  <wp:effectExtent b="0" l="0" r="0" t="0"/>
                  <wp:docPr id="14" name="image23.png"/>
                  <a:graphic>
                    <a:graphicData uri="http://schemas.openxmlformats.org/drawingml/2006/picture">
                      <pic:pic>
                        <pic:nvPicPr>
                          <pic:cNvPr id="0" name="image23.png"/>
                          <pic:cNvPicPr preferRelativeResize="0"/>
                        </pic:nvPicPr>
                        <pic:blipFill>
                          <a:blip r:embed="rId1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52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 have made sure that the parent signature half-sheet is fully completed.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</w:rPr>
              <w:drawing>
                <wp:inline distB="114300" distT="114300" distL="114300" distR="114300">
                  <wp:extent cx="171450" cy="152400"/>
                  <wp:effectExtent b="0" l="0" r="0" t="0"/>
                  <wp:docPr id="1" name="image4.png"/>
                  <a:graphic>
                    <a:graphicData uri="http://schemas.openxmlformats.org/drawingml/2006/picture">
                      <pic:pic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52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 have made a copy of the signature half-sheet for myself.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</w:rPr>
              <w:drawing>
                <wp:inline distB="114300" distT="114300" distL="114300" distR="114300">
                  <wp:extent cx="171450" cy="152400"/>
                  <wp:effectExtent b="0" l="0" r="0" t="0"/>
                  <wp:docPr id="3" name="image12.png"/>
                  <a:graphic>
                    <a:graphicData uri="http://schemas.openxmlformats.org/drawingml/2006/picture">
                      <pic:pic>
                        <pic:nvPicPr>
                          <pic:cNvPr id="0" name="image12.png"/>
                          <pic:cNvPicPr preferRelativeResize="0"/>
                        </pic:nvPicPr>
                        <pic:blipFill>
                          <a:blip r:embed="rId1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52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 have made a copy of the signature half-sheet for my site coordinator.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</w:rPr>
              <w:drawing>
                <wp:inline distB="114300" distT="114300" distL="114300" distR="114300">
                  <wp:extent cx="171450" cy="152400"/>
                  <wp:effectExtent b="0" l="0" r="0" t="0"/>
                  <wp:docPr id="5" name="image14.png"/>
                  <a:graphic>
                    <a:graphicData uri="http://schemas.openxmlformats.org/drawingml/2006/picture">
                      <pic:pic>
                        <pic:nvPicPr>
                          <pic:cNvPr id="0" name="image14.png"/>
                          <pic:cNvPicPr preferRelativeResize="0"/>
                        </pic:nvPicPr>
                        <pic:blipFill>
                          <a:blip r:embed="rId1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52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 have entered the home visit into Infinite Campus, including the hopes and dreams.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</w:rPr>
              <w:drawing>
                <wp:inline distB="114300" distT="114300" distL="114300" distR="114300">
                  <wp:extent cx="171450" cy="152400"/>
                  <wp:effectExtent b="0" l="0" r="0" t="0"/>
                  <wp:docPr id="7" name="image16.png"/>
                  <a:graphic>
                    <a:graphicData uri="http://schemas.openxmlformats.org/drawingml/2006/picture">
                      <pic:pic>
                        <pic:nvPicPr>
                          <pic:cNvPr id="0" name="image16.png"/>
                          <pic:cNvPicPr preferRelativeResize="0"/>
                        </pic:nvPicPr>
                        <pic:blipFill>
                          <a:blip r:embed="rId1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52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 have entered the home visit into True Pay before the end of the current pay period. </w:t>
            </w:r>
          </w:p>
        </w:tc>
      </w:tr>
    </w:tbl>
    <w:p w:rsidR="00000000" w:rsidDel="00000000" w:rsidP="00000000" w:rsidRDefault="00000000" w:rsidRPr="00000000" w14:paraId="00000022">
      <w:pPr>
        <w:contextualSpacing w:val="0"/>
        <w:rPr>
          <w:b w:val="1"/>
          <w:color w:val="0b5394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contextualSpacing w:val="0"/>
        <w:rPr>
          <w:b w:val="1"/>
          <w:color w:val="0b5394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contextualSpacing w:val="0"/>
        <w:rPr>
          <w:b w:val="1"/>
          <w:color w:val="990000"/>
          <w:sz w:val="28"/>
          <w:szCs w:val="28"/>
          <w:u w:val="single"/>
        </w:rPr>
      </w:pPr>
      <w:r w:rsidDel="00000000" w:rsidR="00000000" w:rsidRPr="00000000">
        <w:rPr>
          <w:b w:val="1"/>
          <w:color w:val="990000"/>
          <w:sz w:val="28"/>
          <w:szCs w:val="28"/>
          <w:u w:val="single"/>
          <w:rtl w:val="0"/>
        </w:rPr>
        <w:t xml:space="preserve">FINAL STEP!!</w:t>
      </w:r>
    </w:p>
    <w:tbl>
      <w:tblPr>
        <w:tblStyle w:val="Table3"/>
        <w:tblW w:w="10800.0" w:type="dxa"/>
        <w:jc w:val="left"/>
        <w:tblInd w:w="100.0" w:type="pct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600"/>
      </w:tblPr>
      <w:tblGrid>
        <w:gridCol w:w="480"/>
        <w:gridCol w:w="10320"/>
        <w:tblGridChange w:id="0">
          <w:tblGrid>
            <w:gridCol w:w="480"/>
            <w:gridCol w:w="1032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</w:rPr>
              <w:drawing>
                <wp:inline distB="114300" distT="114300" distL="114300" distR="114300">
                  <wp:extent cx="171450" cy="152400"/>
                  <wp:effectExtent b="0" l="0" r="0" t="0"/>
                  <wp:docPr id="13" name="image22.png"/>
                  <a:graphic>
                    <a:graphicData uri="http://schemas.openxmlformats.org/drawingml/2006/picture">
                      <pic:pic>
                        <pic:nvPicPr>
                          <pic:cNvPr id="0" name="image22.png"/>
                          <pic:cNvPicPr preferRelativeResize="0"/>
                        </pic:nvPicPr>
                        <pic:blipFill>
                          <a:blip r:embed="rId1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52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 have submitted the completed signature half-sheet to my site coordinator before the end of the current pay period. </w:t>
            </w:r>
          </w:p>
        </w:tc>
      </w:tr>
    </w:tbl>
    <w:p w:rsidR="00000000" w:rsidDel="00000000" w:rsidP="00000000" w:rsidRDefault="00000000" w:rsidRPr="00000000" w14:paraId="0000002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ind w:left="0" w:firstLine="0"/>
        <w:contextualSpacing w:val="0"/>
        <w:jc w:val="right"/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ind w:left="0" w:firstLine="0"/>
        <w:contextualSpacing w:val="0"/>
        <w:jc w:val="right"/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ind w:left="0" w:firstLine="0"/>
        <w:contextualSpacing w:val="0"/>
        <w:jc w:val="left"/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ind w:left="0" w:firstLine="0"/>
        <w:contextualSpacing w:val="0"/>
        <w:jc w:val="right"/>
        <w:rPr>
          <w:b w:val="1"/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Modified from: Parent Teacher Home Visit Project in August, 2018</w:t>
      </w:r>
    </w:p>
    <w:sectPr>
      <w:headerReference r:id="rId19" w:type="default"/>
      <w:pgSz w:h="15840" w:w="12240"/>
      <w:pgMar w:bottom="720" w:top="720" w:left="72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contextualSpacing w:val="0"/>
      <w:rPr>
        <w:rFonts w:ascii="Calibri" w:cs="Calibri" w:eastAsia="Calibri" w:hAnsi="Calibri"/>
      </w:rPr>
    </w:pPr>
    <w:r w:rsidDel="00000000" w:rsidR="00000000" w:rsidRPr="00000000">
      <w:rPr>
        <w:rtl w:val="0"/>
      </w:rPr>
    </w:r>
  </w:p>
  <w:tbl>
    <w:tblPr>
      <w:tblStyle w:val="Table4"/>
      <w:tblW w:w="12945.0" w:type="dxa"/>
      <w:jc w:val="left"/>
      <w:tblInd w:w="-1340.0" w:type="dxa"/>
      <w:tblBorders>
        <w:top w:color="000000" w:space="0" w:sz="0" w:val="nil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600"/>
    </w:tblPr>
    <w:tblGrid>
      <w:gridCol w:w="4215"/>
      <w:gridCol w:w="450"/>
      <w:gridCol w:w="4275"/>
      <w:gridCol w:w="105"/>
      <w:gridCol w:w="3900"/>
      <w:tblGridChange w:id="0">
        <w:tblGrid>
          <w:gridCol w:w="4215"/>
          <w:gridCol w:w="450"/>
          <w:gridCol w:w="4275"/>
          <w:gridCol w:w="105"/>
          <w:gridCol w:w="3900"/>
        </w:tblGrid>
      </w:tblGridChange>
    </w:tblGrid>
    <w:tr>
      <w:trPr>
        <w:trHeight w:val="460" w:hRule="atLeast"/>
      </w:trPr>
      <w:tc>
        <w:tcPr>
          <w:gridSpan w:val="2"/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shd w:fill="87af32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2D">
          <w:pPr>
            <w:ind w:left="140" w:right="140" w:firstLine="0"/>
            <w:contextualSpacing w:val="0"/>
            <w:jc w:val="center"/>
            <w:rPr/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shd w:fill="0078be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2F">
          <w:pPr>
            <w:ind w:left="140" w:right="140" w:firstLine="0"/>
            <w:contextualSpacing w:val="0"/>
            <w:jc w:val="center"/>
            <w:rPr/>
          </w:pPr>
          <w:r w:rsidDel="00000000" w:rsidR="00000000" w:rsidRPr="00000000">
            <w:rPr>
              <w:rtl w:val="0"/>
            </w:rPr>
          </w:r>
        </w:p>
      </w:tc>
      <w:tc>
        <w:tcPr>
          <w:gridSpan w:val="2"/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shd w:fill="fa5a00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30">
          <w:pPr>
            <w:ind w:left="140" w:right="140" w:firstLine="0"/>
            <w:contextualSpacing w:val="0"/>
            <w:jc w:val="center"/>
            <w:rPr/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32">
    <w:pPr>
      <w:contextualSpacing w:val="0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margin">
            <wp:posOffset>5191125</wp:posOffset>
          </wp:positionH>
          <wp:positionV relativeFrom="paragraph">
            <wp:posOffset>171450</wp:posOffset>
          </wp:positionV>
          <wp:extent cx="1433513" cy="721769"/>
          <wp:effectExtent b="0" l="0" r="0" t="0"/>
          <wp:wrapSquare wrapText="bothSides" distB="0" distT="0" distL="0" distR="0"/>
          <wp:docPr id="11" name="image20.jpg"/>
          <a:graphic>
            <a:graphicData uri="http://schemas.openxmlformats.org/drawingml/2006/picture">
              <pic:pic>
                <pic:nvPicPr>
                  <pic:cNvPr id="0" name="image20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33513" cy="721769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3">
    <w:pPr>
      <w:contextualSpacing w:val="0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margin">
            <wp:posOffset>133350</wp:posOffset>
          </wp:positionH>
          <wp:positionV relativeFrom="paragraph">
            <wp:posOffset>19050</wp:posOffset>
          </wp:positionV>
          <wp:extent cx="1776413" cy="626419"/>
          <wp:effectExtent b="0" l="0" r="0" t="0"/>
          <wp:wrapSquare wrapText="bothSides" distB="0" distT="0" distL="0" distR="0"/>
          <wp:docPr id="2" name="image5.png"/>
          <a:graphic>
            <a:graphicData uri="http://schemas.openxmlformats.org/drawingml/2006/picture">
              <pic:pic>
                <pic:nvPicPr>
                  <pic:cNvPr id="0" name="image5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76413" cy="626419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18.png"/><Relationship Id="rId10" Type="http://schemas.openxmlformats.org/officeDocument/2006/relationships/image" Target="media/image13.png"/><Relationship Id="rId13" Type="http://schemas.openxmlformats.org/officeDocument/2006/relationships/image" Target="media/image23.png"/><Relationship Id="rId12" Type="http://schemas.openxmlformats.org/officeDocument/2006/relationships/image" Target="media/image17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1.png"/><Relationship Id="rId15" Type="http://schemas.openxmlformats.org/officeDocument/2006/relationships/image" Target="media/image12.png"/><Relationship Id="rId14" Type="http://schemas.openxmlformats.org/officeDocument/2006/relationships/image" Target="media/image4.png"/><Relationship Id="rId17" Type="http://schemas.openxmlformats.org/officeDocument/2006/relationships/image" Target="media/image16.png"/><Relationship Id="rId16" Type="http://schemas.openxmlformats.org/officeDocument/2006/relationships/image" Target="media/image14.png"/><Relationship Id="rId5" Type="http://schemas.openxmlformats.org/officeDocument/2006/relationships/styles" Target="styles.xml"/><Relationship Id="rId19" Type="http://schemas.openxmlformats.org/officeDocument/2006/relationships/header" Target="header1.xml"/><Relationship Id="rId6" Type="http://schemas.openxmlformats.org/officeDocument/2006/relationships/image" Target="media/image15.png"/><Relationship Id="rId18" Type="http://schemas.openxmlformats.org/officeDocument/2006/relationships/image" Target="media/image22.png"/><Relationship Id="rId7" Type="http://schemas.openxmlformats.org/officeDocument/2006/relationships/image" Target="media/image24.png"/><Relationship Id="rId8" Type="http://schemas.openxmlformats.org/officeDocument/2006/relationships/image" Target="media/image19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0.jpg"/><Relationship Id="rId2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